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7B3EB" w14:textId="77777777" w:rsidR="00606A92" w:rsidRPr="00D618F8" w:rsidRDefault="00606A92" w:rsidP="00606A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618F8">
        <w:rPr>
          <w:rFonts w:ascii="Arial" w:hAnsi="Arial" w:cs="Arial"/>
          <w:b/>
          <w:bCs/>
        </w:rPr>
        <w:t xml:space="preserve">CURSO: </w:t>
      </w:r>
      <w:r w:rsidR="00CA0DF6" w:rsidRPr="00FD4FA4">
        <w:rPr>
          <w:rFonts w:ascii="Arial" w:hAnsi="Arial" w:cs="Arial"/>
          <w:color w:val="000000"/>
        </w:rPr>
        <w:t>INTRODUÇÃO À DETERMINAÇÃO ESTRUTURAL E ASSINALAMENTO DE PEQUENAS MOLÉCULAS POR RMN</w:t>
      </w:r>
    </w:p>
    <w:p w14:paraId="2B2E0EB2" w14:textId="77777777" w:rsidR="00CA0DF6" w:rsidRPr="00D618F8" w:rsidRDefault="00CA0DF6" w:rsidP="00606A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0F691B7" w14:textId="77777777" w:rsidR="00606A92" w:rsidRPr="00D618F8" w:rsidRDefault="00606A92" w:rsidP="00606A92">
      <w:pPr>
        <w:jc w:val="both"/>
        <w:rPr>
          <w:rFonts w:ascii="Arial" w:hAnsi="Arial" w:cs="Arial"/>
          <w:b/>
          <w:bCs/>
          <w:color w:val="000000"/>
        </w:rPr>
      </w:pPr>
      <w:r w:rsidRPr="00D618F8">
        <w:rPr>
          <w:rFonts w:ascii="Arial" w:hAnsi="Arial" w:cs="Arial"/>
          <w:b/>
          <w:bCs/>
        </w:rPr>
        <w:t xml:space="preserve">PROFESSOR: </w:t>
      </w:r>
      <w:r w:rsidR="00CA0DF6" w:rsidRPr="00FD4FA4">
        <w:rPr>
          <w:rFonts w:ascii="Arial" w:hAnsi="Arial" w:cs="Arial"/>
          <w:bCs/>
          <w:color w:val="000000"/>
        </w:rPr>
        <w:t>Claudia Nascimento (IBio/UNIRIO)</w:t>
      </w:r>
    </w:p>
    <w:p w14:paraId="2E40E529" w14:textId="77777777" w:rsidR="00606A92" w:rsidRPr="00D618F8" w:rsidRDefault="00606A92" w:rsidP="00606A92">
      <w:pPr>
        <w:jc w:val="both"/>
        <w:rPr>
          <w:rFonts w:ascii="Arial" w:hAnsi="Arial" w:cs="Arial"/>
          <w:bCs/>
        </w:rPr>
      </w:pPr>
    </w:p>
    <w:p w14:paraId="0AA41AE8" w14:textId="46D228CE" w:rsidR="00606A92" w:rsidRPr="00D618F8" w:rsidRDefault="00606A92" w:rsidP="00606A92">
      <w:pPr>
        <w:jc w:val="both"/>
        <w:rPr>
          <w:rFonts w:ascii="Arial" w:hAnsi="Arial" w:cs="Arial"/>
          <w:bCs/>
        </w:rPr>
      </w:pPr>
      <w:r w:rsidRPr="00D618F8">
        <w:rPr>
          <w:rFonts w:ascii="Arial" w:hAnsi="Arial" w:cs="Arial"/>
          <w:b/>
          <w:bCs/>
        </w:rPr>
        <w:t>LOCAL</w:t>
      </w:r>
      <w:r w:rsidRPr="00D618F8">
        <w:rPr>
          <w:rFonts w:ascii="Arial" w:hAnsi="Arial" w:cs="Arial"/>
          <w:bCs/>
        </w:rPr>
        <w:t xml:space="preserve">: Instituto de </w:t>
      </w:r>
      <w:r w:rsidR="00214FFE">
        <w:rPr>
          <w:rFonts w:ascii="Arial" w:hAnsi="Arial" w:cs="Arial"/>
          <w:bCs/>
        </w:rPr>
        <w:t>Física</w:t>
      </w:r>
      <w:bookmarkStart w:id="0" w:name="_GoBack"/>
      <w:bookmarkEnd w:id="0"/>
      <w:r w:rsidRPr="00D618F8">
        <w:rPr>
          <w:rFonts w:ascii="Arial" w:hAnsi="Arial" w:cs="Arial"/>
          <w:bCs/>
        </w:rPr>
        <w:t xml:space="preserve"> – USP/São Carlos</w:t>
      </w:r>
    </w:p>
    <w:p w14:paraId="54A8F4EC" w14:textId="77777777" w:rsidR="00606A92" w:rsidRPr="00D618F8" w:rsidRDefault="00606A92" w:rsidP="00606A92">
      <w:pPr>
        <w:jc w:val="both"/>
        <w:rPr>
          <w:rFonts w:ascii="Arial" w:hAnsi="Arial" w:cs="Arial"/>
          <w:b/>
          <w:bCs/>
        </w:rPr>
      </w:pPr>
    </w:p>
    <w:p w14:paraId="70C8D5E0" w14:textId="77777777" w:rsidR="00606A92" w:rsidRPr="00D618F8" w:rsidRDefault="00606A92" w:rsidP="00606A92">
      <w:pPr>
        <w:jc w:val="both"/>
        <w:rPr>
          <w:rFonts w:ascii="Arial" w:hAnsi="Arial" w:cs="Arial"/>
          <w:bCs/>
        </w:rPr>
      </w:pPr>
      <w:r w:rsidRPr="00D618F8">
        <w:rPr>
          <w:rFonts w:ascii="Arial" w:hAnsi="Arial" w:cs="Arial"/>
          <w:b/>
          <w:bCs/>
        </w:rPr>
        <w:t xml:space="preserve">CARGA HORÁRIA: </w:t>
      </w:r>
      <w:r w:rsidR="00CA0DF6" w:rsidRPr="00D618F8">
        <w:rPr>
          <w:rFonts w:ascii="Arial" w:hAnsi="Arial" w:cs="Arial"/>
          <w:bCs/>
        </w:rPr>
        <w:t>24</w:t>
      </w:r>
      <w:r w:rsidRPr="00D618F8">
        <w:rPr>
          <w:rFonts w:ascii="Arial" w:hAnsi="Arial" w:cs="Arial"/>
          <w:bCs/>
        </w:rPr>
        <w:t xml:space="preserve"> horas (8h/dia, </w:t>
      </w:r>
      <w:r w:rsidR="00CA0DF6" w:rsidRPr="00D618F8">
        <w:rPr>
          <w:rFonts w:ascii="Arial" w:hAnsi="Arial" w:cs="Arial"/>
          <w:bCs/>
        </w:rPr>
        <w:t>3</w:t>
      </w:r>
      <w:r w:rsidRPr="00D618F8">
        <w:rPr>
          <w:rFonts w:ascii="Arial" w:hAnsi="Arial" w:cs="Arial"/>
          <w:bCs/>
        </w:rPr>
        <w:t xml:space="preserve"> dias) – 01 a 0</w:t>
      </w:r>
      <w:r w:rsidR="00CA0DF6" w:rsidRPr="00D618F8">
        <w:rPr>
          <w:rFonts w:ascii="Arial" w:hAnsi="Arial" w:cs="Arial"/>
          <w:bCs/>
        </w:rPr>
        <w:t>3</w:t>
      </w:r>
      <w:r w:rsidRPr="00D618F8">
        <w:rPr>
          <w:rFonts w:ascii="Arial" w:hAnsi="Arial" w:cs="Arial"/>
          <w:bCs/>
        </w:rPr>
        <w:t>/02/2017</w:t>
      </w:r>
    </w:p>
    <w:p w14:paraId="63C1F1E7" w14:textId="77777777" w:rsidR="00606A92" w:rsidRPr="00D618F8" w:rsidRDefault="00606A92" w:rsidP="00606A9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26A0AC1" w14:textId="77777777" w:rsidR="00606A92" w:rsidRPr="00D618F8" w:rsidRDefault="00606A92" w:rsidP="00606A9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618F8">
        <w:rPr>
          <w:rFonts w:ascii="Arial" w:hAnsi="Arial" w:cs="Arial"/>
          <w:b/>
          <w:bCs/>
        </w:rPr>
        <w:t>LIMITE DE VAGAS:</w:t>
      </w:r>
      <w:r w:rsidRPr="00D618F8">
        <w:rPr>
          <w:rFonts w:ascii="Arial" w:hAnsi="Arial" w:cs="Arial"/>
          <w:bCs/>
        </w:rPr>
        <w:t xml:space="preserve"> não há</w:t>
      </w:r>
    </w:p>
    <w:p w14:paraId="592B4DCD" w14:textId="77777777" w:rsidR="00606A92" w:rsidRPr="00D618F8" w:rsidRDefault="00606A92" w:rsidP="00606A9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D549A72" w14:textId="77777777" w:rsidR="00606A92" w:rsidRPr="00D618F8" w:rsidRDefault="00606A92" w:rsidP="00606A9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618F8">
        <w:rPr>
          <w:rFonts w:ascii="Arial" w:hAnsi="Arial" w:cs="Arial"/>
          <w:b/>
          <w:bCs/>
        </w:rPr>
        <w:t xml:space="preserve">PRÉ-REQUISITO: </w:t>
      </w:r>
      <w:r w:rsidR="00CA0DF6" w:rsidRPr="00D618F8">
        <w:rPr>
          <w:rFonts w:ascii="Arial" w:hAnsi="Arial" w:cs="Arial"/>
          <w:bCs/>
        </w:rPr>
        <w:t>não há</w:t>
      </w:r>
    </w:p>
    <w:p w14:paraId="61B5F39C" w14:textId="77777777" w:rsidR="00606A92" w:rsidRPr="00D618F8" w:rsidRDefault="00606A92" w:rsidP="00606A9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1C4F8C9A" w14:textId="3CA8BF05" w:rsidR="00606A92" w:rsidRPr="00D618F8" w:rsidRDefault="00606A92" w:rsidP="00606A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618F8">
        <w:rPr>
          <w:rFonts w:ascii="Arial" w:hAnsi="Arial" w:cs="Arial"/>
          <w:b/>
        </w:rPr>
        <w:t>OBJETIVOS:</w:t>
      </w:r>
      <w:r w:rsidRPr="00D618F8">
        <w:rPr>
          <w:rFonts w:ascii="Arial" w:hAnsi="Arial" w:cs="Arial"/>
        </w:rPr>
        <w:t xml:space="preserve"> </w:t>
      </w:r>
      <w:r w:rsidR="005B6B37" w:rsidRPr="00D618F8">
        <w:rPr>
          <w:rFonts w:ascii="Arial" w:hAnsi="Arial" w:cs="Arial"/>
        </w:rPr>
        <w:t>apresentar os conceitos fundamentais da RMN para que o participante seja capaz de utilizar a técnica para assinalamento e/ou determinação estrutural de pequenas moléculas.</w:t>
      </w:r>
    </w:p>
    <w:p w14:paraId="32D1BD1F" w14:textId="77777777" w:rsidR="00606A92" w:rsidRPr="00D618F8" w:rsidRDefault="00606A92" w:rsidP="00606A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3512B8C" w14:textId="77777777" w:rsidR="00606A92" w:rsidRPr="00D618F8" w:rsidRDefault="00606A92" w:rsidP="00606A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618F8">
        <w:rPr>
          <w:rFonts w:ascii="Arial" w:hAnsi="Arial" w:cs="Arial"/>
          <w:b/>
          <w:bCs/>
        </w:rPr>
        <w:t>PROGRAMA</w:t>
      </w:r>
    </w:p>
    <w:p w14:paraId="4C00792B" w14:textId="77777777" w:rsidR="00606A92" w:rsidRPr="00D618F8" w:rsidRDefault="00606A92" w:rsidP="00606A92">
      <w:pPr>
        <w:rPr>
          <w:rFonts w:ascii="Arial" w:hAnsi="Arial" w:cs="Arial"/>
        </w:rPr>
      </w:pPr>
    </w:p>
    <w:p w14:paraId="3B65C41C" w14:textId="77777777" w:rsidR="00825D5E" w:rsidRPr="00D618F8" w:rsidRDefault="00825D5E" w:rsidP="00825D5E">
      <w:pPr>
        <w:spacing w:line="276" w:lineRule="auto"/>
        <w:jc w:val="both"/>
        <w:rPr>
          <w:rFonts w:ascii="Arial" w:hAnsi="Arial" w:cs="Arial"/>
          <w:bCs/>
        </w:rPr>
      </w:pPr>
      <w:r w:rsidRPr="00D618F8">
        <w:rPr>
          <w:rFonts w:ascii="Arial" w:hAnsi="Arial" w:cs="Arial"/>
          <w:bCs/>
        </w:rPr>
        <w:t xml:space="preserve">1. </w:t>
      </w:r>
      <w:r w:rsidRPr="00D618F8">
        <w:rPr>
          <w:rFonts w:ascii="Arial" w:hAnsi="Arial" w:cs="Arial"/>
          <w:bCs/>
          <w:u w:val="single"/>
        </w:rPr>
        <w:t>Ressonância Magnética Nuclear de hidrogênio (RMN</w:t>
      </w:r>
      <w:r w:rsidRPr="00D618F8">
        <w:rPr>
          <w:rFonts w:ascii="Arial" w:hAnsi="Arial" w:cs="Arial"/>
          <w:bCs/>
          <w:u w:val="single"/>
          <w:vertAlign w:val="superscript"/>
        </w:rPr>
        <w:t>1</w:t>
      </w:r>
      <w:r w:rsidRPr="00D618F8">
        <w:rPr>
          <w:rFonts w:ascii="Arial" w:hAnsi="Arial" w:cs="Arial"/>
          <w:bCs/>
          <w:u w:val="single"/>
        </w:rPr>
        <w:t>H)</w:t>
      </w:r>
    </w:p>
    <w:p w14:paraId="4A213239" w14:textId="77777777" w:rsidR="00825D5E" w:rsidRPr="00D618F8" w:rsidRDefault="00825D5E" w:rsidP="00825D5E">
      <w:pPr>
        <w:spacing w:line="276" w:lineRule="auto"/>
        <w:jc w:val="both"/>
        <w:rPr>
          <w:rFonts w:ascii="Arial" w:hAnsi="Arial" w:cs="Arial"/>
        </w:rPr>
      </w:pPr>
      <w:r w:rsidRPr="00D618F8">
        <w:rPr>
          <w:rFonts w:ascii="Arial" w:hAnsi="Arial" w:cs="Arial"/>
        </w:rPr>
        <w:t>Noções básicas de RMN-</w:t>
      </w:r>
      <w:r w:rsidRPr="00D618F8">
        <w:rPr>
          <w:rFonts w:ascii="Arial" w:hAnsi="Arial" w:cs="Arial"/>
          <w:vertAlign w:val="superscript"/>
        </w:rPr>
        <w:t>1</w:t>
      </w:r>
      <w:r w:rsidRPr="00D618F8">
        <w:rPr>
          <w:rFonts w:ascii="Arial" w:hAnsi="Arial" w:cs="Arial"/>
        </w:rPr>
        <w:t>H necessárias à interpretação de espectros. Conceitos de spin nuclear, número de spin. Energia e frequência em RMN. Blindagem, deslocamento químico, anisotropia magnética, fatores que afetam odeslocamento químico. Integração – Acoplamento spin-spin – Noções de estereotopismo, desacoplamento, equivalência química, troca química (uso deD</w:t>
      </w:r>
      <w:r w:rsidRPr="00D618F8">
        <w:rPr>
          <w:rFonts w:ascii="Arial" w:hAnsi="Arial" w:cs="Arial"/>
          <w:vertAlign w:val="subscript"/>
        </w:rPr>
        <w:t>2</w:t>
      </w:r>
      <w:r w:rsidRPr="00D618F8">
        <w:rPr>
          <w:rFonts w:ascii="Arial" w:hAnsi="Arial" w:cs="Arial"/>
        </w:rPr>
        <w:t>O) – Equação de Karplus. Forma do sinal (dinâmica molecular). Noções de relaxação longitudinal e transversal.</w:t>
      </w:r>
    </w:p>
    <w:p w14:paraId="76909C8E" w14:textId="77777777" w:rsidR="00825D5E" w:rsidRPr="00D618F8" w:rsidRDefault="00825D5E" w:rsidP="00825D5E">
      <w:pPr>
        <w:jc w:val="both"/>
        <w:rPr>
          <w:rFonts w:ascii="Arial" w:hAnsi="Arial" w:cs="Arial"/>
          <w:bCs/>
        </w:rPr>
      </w:pPr>
      <w:r w:rsidRPr="00D618F8">
        <w:rPr>
          <w:rFonts w:ascii="Arial" w:hAnsi="Arial" w:cs="Arial"/>
          <w:bCs/>
        </w:rPr>
        <w:t xml:space="preserve">2. </w:t>
      </w:r>
      <w:r w:rsidRPr="00D618F8">
        <w:rPr>
          <w:rFonts w:ascii="Arial" w:hAnsi="Arial" w:cs="Arial"/>
          <w:bCs/>
          <w:u w:val="single"/>
        </w:rPr>
        <w:t xml:space="preserve">Introdução ao estudo de RMN </w:t>
      </w:r>
      <w:r w:rsidRPr="00D618F8">
        <w:rPr>
          <w:rFonts w:ascii="Arial" w:hAnsi="Arial" w:cs="Arial"/>
          <w:bCs/>
          <w:u w:val="single"/>
          <w:vertAlign w:val="superscript"/>
        </w:rPr>
        <w:t>13</w:t>
      </w:r>
      <w:r w:rsidRPr="00D618F8">
        <w:rPr>
          <w:rFonts w:ascii="Arial" w:hAnsi="Arial" w:cs="Arial"/>
          <w:bCs/>
          <w:u w:val="single"/>
        </w:rPr>
        <w:t>C</w:t>
      </w:r>
    </w:p>
    <w:p w14:paraId="24D2EA59" w14:textId="77777777" w:rsidR="00825D5E" w:rsidRPr="00D618F8" w:rsidRDefault="00825D5E" w:rsidP="00825D5E">
      <w:pPr>
        <w:spacing w:line="276" w:lineRule="auto"/>
        <w:jc w:val="both"/>
        <w:rPr>
          <w:rFonts w:ascii="Arial" w:hAnsi="Arial" w:cs="Arial"/>
        </w:rPr>
      </w:pPr>
      <w:r w:rsidRPr="00D618F8">
        <w:rPr>
          <w:rFonts w:ascii="Arial" w:hAnsi="Arial" w:cs="Arial"/>
        </w:rPr>
        <w:t>Aplicação e comparação dos conceitos de blindagem, deslocamento químico, integração eacoplamento para carbono-13. Espectros acoplados e desacoplados de carbono-13. Os experimentos APT e DEPT.</w:t>
      </w:r>
    </w:p>
    <w:p w14:paraId="4A752E6D" w14:textId="77777777" w:rsidR="00825D5E" w:rsidRPr="00D618F8" w:rsidRDefault="00825D5E" w:rsidP="00825D5E">
      <w:pPr>
        <w:spacing w:line="276" w:lineRule="auto"/>
        <w:jc w:val="both"/>
        <w:rPr>
          <w:rFonts w:ascii="Arial" w:hAnsi="Arial" w:cs="Arial"/>
          <w:bCs/>
        </w:rPr>
      </w:pPr>
      <w:r w:rsidRPr="00D618F8">
        <w:rPr>
          <w:rFonts w:ascii="Arial" w:hAnsi="Arial" w:cs="Arial"/>
          <w:bCs/>
        </w:rPr>
        <w:t xml:space="preserve">3. </w:t>
      </w:r>
      <w:r w:rsidRPr="00D618F8">
        <w:rPr>
          <w:rFonts w:ascii="Arial" w:hAnsi="Arial" w:cs="Arial"/>
          <w:bCs/>
          <w:u w:val="single"/>
        </w:rPr>
        <w:t>Introdução ao estudo da RMN bidimensional (RMN-2D)</w:t>
      </w:r>
    </w:p>
    <w:p w14:paraId="0C82DA20" w14:textId="77777777" w:rsidR="00825D5E" w:rsidRPr="00D618F8" w:rsidRDefault="00825D5E" w:rsidP="00825D5E">
      <w:pPr>
        <w:spacing w:line="276" w:lineRule="auto"/>
        <w:jc w:val="both"/>
        <w:rPr>
          <w:rFonts w:ascii="Arial" w:hAnsi="Arial" w:cs="Arial"/>
        </w:rPr>
      </w:pPr>
      <w:r w:rsidRPr="00D618F8">
        <w:rPr>
          <w:rFonts w:ascii="Arial" w:hAnsi="Arial" w:cs="Arial"/>
        </w:rPr>
        <w:t>O conceito e a geração de um espectro bidimensional. Diferença básica entre detecção direta e indireta. Espectros correlacionados: interpretação de espectros obtidos pelos experimentos COSY,HMQC, HSQC, HMBC, TOCSY. Experimentos com gradientes de campo magnético: comparação entre os espectros.</w:t>
      </w:r>
    </w:p>
    <w:p w14:paraId="12F6BEE4" w14:textId="77777777" w:rsidR="00825D5E" w:rsidRPr="00D618F8" w:rsidRDefault="00825D5E" w:rsidP="00825D5E">
      <w:pPr>
        <w:spacing w:line="276" w:lineRule="auto"/>
        <w:jc w:val="both"/>
        <w:rPr>
          <w:rFonts w:ascii="Arial" w:hAnsi="Arial" w:cs="Arial"/>
          <w:bCs/>
        </w:rPr>
      </w:pPr>
      <w:r w:rsidRPr="00D618F8">
        <w:rPr>
          <w:rFonts w:ascii="Arial" w:hAnsi="Arial" w:cs="Arial"/>
          <w:bCs/>
        </w:rPr>
        <w:t xml:space="preserve">4. </w:t>
      </w:r>
      <w:r w:rsidRPr="00D618F8">
        <w:rPr>
          <w:rFonts w:ascii="Arial" w:hAnsi="Arial" w:cs="Arial"/>
          <w:bCs/>
          <w:u w:val="single"/>
        </w:rPr>
        <w:t>Acoplamento dipolar e uso em RMN</w:t>
      </w:r>
    </w:p>
    <w:p w14:paraId="2FB12F06" w14:textId="1F05EC53" w:rsidR="00825D5E" w:rsidRPr="00D618F8" w:rsidRDefault="00825D5E" w:rsidP="00825D5E">
      <w:pPr>
        <w:rPr>
          <w:rFonts w:ascii="Arial" w:hAnsi="Arial" w:cs="Arial"/>
        </w:rPr>
      </w:pPr>
      <w:r w:rsidRPr="00D618F8">
        <w:rPr>
          <w:rFonts w:ascii="Arial" w:hAnsi="Arial" w:cs="Arial"/>
        </w:rPr>
        <w:t>Definição de acoplamento dipolar e efeito de Overhauser nuclear (NOE). Aplicação para a determinação da estrutura tridimensional de uma molécula.Espectros ROESY e NOESY.</w:t>
      </w:r>
    </w:p>
    <w:p w14:paraId="4E052B88" w14:textId="77777777" w:rsidR="00606A92" w:rsidRPr="00D618F8" w:rsidRDefault="00606A92" w:rsidP="00606A92">
      <w:pPr>
        <w:rPr>
          <w:rFonts w:ascii="Arial" w:hAnsi="Arial" w:cs="Arial"/>
        </w:rPr>
      </w:pPr>
    </w:p>
    <w:sectPr w:rsidR="00606A92" w:rsidRPr="00D618F8" w:rsidSect="00215E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2"/>
    <w:rsid w:val="00214FFE"/>
    <w:rsid w:val="00215ECA"/>
    <w:rsid w:val="005B6B37"/>
    <w:rsid w:val="00606A92"/>
    <w:rsid w:val="00825D5E"/>
    <w:rsid w:val="00A30FA3"/>
    <w:rsid w:val="00CA0DF6"/>
    <w:rsid w:val="00D026C2"/>
    <w:rsid w:val="00D6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397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1524</Characters>
  <Application>Microsoft Macintosh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7</cp:revision>
  <dcterms:created xsi:type="dcterms:W3CDTF">2016-11-09T13:34:00Z</dcterms:created>
  <dcterms:modified xsi:type="dcterms:W3CDTF">2016-11-16T15:15:00Z</dcterms:modified>
</cp:coreProperties>
</file>